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>第１号様式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wordWrap w:val="0"/>
        <w:jc w:val="right"/>
        <w:rPr>
          <w:rFonts w:ascii="ＭＳ 明朝"/>
          <w:spacing w:val="10"/>
        </w:rPr>
      </w:pPr>
      <w:r>
        <w:rPr>
          <w:rFonts w:hint="eastAsia"/>
        </w:rPr>
        <w:t xml:space="preserve">第　　　　　　　　　号　</w:t>
      </w:r>
    </w:p>
    <w:p w:rsidR="00E510FE" w:rsidRDefault="00E510FE" w:rsidP="00E510FE">
      <w:pPr>
        <w:wordWrap w:val="0"/>
        <w:jc w:val="right"/>
        <w:rPr>
          <w:rFonts w:ascii="ＭＳ 明朝"/>
          <w:spacing w:val="10"/>
        </w:rPr>
      </w:pPr>
      <w:r>
        <w:rPr>
          <w:rFonts w:hint="eastAsia"/>
        </w:rPr>
        <w:t>平成　　年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　年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月　　日　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公益財団法人山口県体育協会会長　様</w:t>
      </w:r>
    </w:p>
    <w:p w:rsidR="00E510FE" w:rsidRPr="00AE0037" w:rsidRDefault="00BC244F" w:rsidP="00E510FE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　　　　　　　　　　　　　　　　　〒</w:t>
      </w:r>
      <w:bookmarkStart w:id="0" w:name="_GoBack"/>
      <w:bookmarkEnd w:id="0"/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所在地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団体名　　　　　　　　　　　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代表者　　　　　　　　　　　　　　印</w:t>
      </w:r>
    </w:p>
    <w:p w:rsidR="00E510FE" w:rsidRPr="00EA686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ind w:firstLineChars="500" w:firstLine="1050"/>
      </w:pPr>
      <w:r>
        <w:rPr>
          <w:rFonts w:hint="eastAsia"/>
        </w:rPr>
        <w:t>平成　　年度公益財団法人山口県体育協会スポーツ人財育成支援事業費</w:t>
      </w:r>
    </w:p>
    <w:p w:rsidR="00E510FE" w:rsidRDefault="00E510FE" w:rsidP="00E510FE">
      <w:pPr>
        <w:ind w:firstLineChars="500" w:firstLine="1050"/>
        <w:rPr>
          <w:rFonts w:ascii="ＭＳ 明朝"/>
          <w:spacing w:val="10"/>
        </w:rPr>
      </w:pPr>
      <w:r>
        <w:rPr>
          <w:rFonts w:hint="eastAsia"/>
        </w:rPr>
        <w:t>補助金交付申請書</w:t>
      </w:r>
    </w:p>
    <w:p w:rsidR="00E510FE" w:rsidRPr="00166076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このことについて、公益財団法人山口県体育協会スポーツ人財育成支援事業費補助金交付要綱第４条の規定に基づき、次のとおり補助金を交付されるよう関係書類を添えて申請します。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jc w:val="center"/>
        <w:rPr>
          <w:rFonts w:ascii="ＭＳ 明朝"/>
          <w:spacing w:val="10"/>
        </w:rPr>
      </w:pPr>
      <w:r>
        <w:rPr>
          <w:rFonts w:hint="eastAsia"/>
        </w:rPr>
        <w:t>記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>１　申請額　　金　　　　　　　円</w:t>
      </w:r>
    </w:p>
    <w:p w:rsidR="00E510FE" w:rsidRDefault="00E510FE" w:rsidP="00E510FE">
      <w:pPr>
        <w:ind w:firstLineChars="100" w:firstLine="23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（内訳）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2150"/>
      </w:tblGrid>
      <w:tr w:rsidR="00E510FE" w:rsidRPr="00900E5C" w:rsidTr="00066896">
        <w:trPr>
          <w:trHeight w:val="806"/>
        </w:trPr>
        <w:tc>
          <w:tcPr>
            <w:tcW w:w="62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区　　　分</w:t>
            </w:r>
          </w:p>
        </w:tc>
        <w:tc>
          <w:tcPr>
            <w:tcW w:w="21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申請区分</w:t>
            </w:r>
          </w:p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  <w:sz w:val="12"/>
                <w:szCs w:val="12"/>
              </w:rPr>
            </w:pPr>
            <w:r w:rsidRPr="00900E5C">
              <w:rPr>
                <w:rFonts w:ascii="ＭＳ 明朝" w:hAnsi="Times New Roman"/>
                <w:spacing w:val="10"/>
                <w:sz w:val="12"/>
                <w:szCs w:val="12"/>
              </w:rPr>
              <w:t>(</w:t>
            </w:r>
            <w:r w:rsidRPr="00900E5C">
              <w:rPr>
                <w:rFonts w:ascii="ＭＳ 明朝" w:hAnsi="Times New Roman" w:hint="eastAsia"/>
                <w:spacing w:val="10"/>
                <w:sz w:val="12"/>
                <w:szCs w:val="12"/>
              </w:rPr>
              <w:t>該当に○を付ける</w:t>
            </w:r>
            <w:r w:rsidRPr="00900E5C">
              <w:rPr>
                <w:rFonts w:ascii="ＭＳ 明朝" w:hAnsi="Times New Roman"/>
                <w:spacing w:val="10"/>
                <w:sz w:val="12"/>
                <w:szCs w:val="12"/>
              </w:rPr>
              <w:t>)</w:t>
            </w:r>
          </w:p>
        </w:tc>
      </w:tr>
      <w:tr w:rsidR="00E510FE" w:rsidRPr="00900E5C" w:rsidTr="00066896">
        <w:trPr>
          <w:trHeight w:val="384"/>
        </w:trPr>
        <w:tc>
          <w:tcPr>
            <w:tcW w:w="6272" w:type="dxa"/>
            <w:tcBorders>
              <w:top w:val="double" w:sz="4" w:space="0" w:color="auto"/>
            </w:tcBorders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未加入者向けの体験教室の開催</w:t>
            </w:r>
          </w:p>
        </w:tc>
        <w:tc>
          <w:tcPr>
            <w:tcW w:w="2150" w:type="dxa"/>
            <w:tcBorders>
              <w:top w:val="double" w:sz="4" w:space="0" w:color="auto"/>
            </w:tcBorders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066896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ﾄｯﾌﾟｱｽﾘｰﾄ等によるｽﾎﾟｰﾂ教室の開催</w:t>
            </w:r>
          </w:p>
        </w:tc>
        <w:tc>
          <w:tcPr>
            <w:tcW w:w="2150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066896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地域及び他団体との交流活動等の実施</w:t>
            </w:r>
          </w:p>
        </w:tc>
        <w:tc>
          <w:tcPr>
            <w:tcW w:w="2150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066896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ｼﾞｭﾆｱﾘｰﾀﾞｰｽｸｰﾙ等への派遣等</w:t>
            </w:r>
          </w:p>
        </w:tc>
        <w:tc>
          <w:tcPr>
            <w:tcW w:w="2150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066896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県外指導者研修会への派遣</w:t>
            </w:r>
          </w:p>
        </w:tc>
        <w:tc>
          <w:tcPr>
            <w:tcW w:w="2150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066896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専門家を招聘した研修会の開催</w:t>
            </w:r>
          </w:p>
        </w:tc>
        <w:tc>
          <w:tcPr>
            <w:tcW w:w="2150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</w:tbl>
    <w:p w:rsidR="00E510FE" w:rsidRPr="00B703E9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>２　添付書類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（１）事業計画書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（２）収入支出予算書</w:t>
      </w:r>
    </w:p>
    <w:p w:rsidR="00E510FE" w:rsidRPr="00970F74" w:rsidRDefault="00E510FE" w:rsidP="00E510FE">
      <w:r>
        <w:rPr>
          <w:rFonts w:hint="eastAsia"/>
        </w:rPr>
        <w:t xml:space="preserve">　（３）スポ少単位団の概要がわかる書類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（４）その他</w:t>
      </w: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DB321C" w:rsidRDefault="00DB321C"/>
    <w:sectPr w:rsidR="00DB321C" w:rsidSect="00E510FE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6EB0"/>
    <w:multiLevelType w:val="hybridMultilevel"/>
    <w:tmpl w:val="74C8B3B4"/>
    <w:lvl w:ilvl="0" w:tplc="90582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FE"/>
    <w:rsid w:val="00BC244F"/>
    <w:rsid w:val="00DB321C"/>
    <w:rsid w:val="00E5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TAIKYO-06</cp:lastModifiedBy>
  <cp:revision>2</cp:revision>
  <dcterms:created xsi:type="dcterms:W3CDTF">2013-04-15T02:04:00Z</dcterms:created>
  <dcterms:modified xsi:type="dcterms:W3CDTF">2013-04-16T07:04:00Z</dcterms:modified>
</cp:coreProperties>
</file>